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C7DA7" w14:textId="0C4E6A61" w:rsidR="008F61AA" w:rsidRPr="00FF6E15" w:rsidRDefault="00246A28" w:rsidP="00246A28">
      <w:pPr>
        <w:jc w:val="center"/>
        <w:rPr>
          <w:b/>
          <w:bCs/>
          <w:sz w:val="28"/>
          <w:szCs w:val="28"/>
          <w:u w:val="single"/>
        </w:rPr>
      </w:pPr>
      <w:bookmarkStart w:id="0" w:name="_GoBack"/>
      <w:bookmarkEnd w:id="0"/>
      <w:r w:rsidRPr="00FF6E15">
        <w:rPr>
          <w:b/>
          <w:bCs/>
          <w:sz w:val="28"/>
          <w:szCs w:val="28"/>
          <w:u w:val="single"/>
        </w:rPr>
        <w:t xml:space="preserve">Using the </w:t>
      </w:r>
      <w:proofErr w:type="spellStart"/>
      <w:r w:rsidRPr="00FF6E15">
        <w:rPr>
          <w:b/>
          <w:bCs/>
          <w:sz w:val="28"/>
          <w:szCs w:val="28"/>
          <w:u w:val="single"/>
        </w:rPr>
        <w:t>FibriCheck</w:t>
      </w:r>
      <w:proofErr w:type="spellEnd"/>
      <w:r w:rsidRPr="00FF6E15">
        <w:rPr>
          <w:b/>
          <w:bCs/>
          <w:sz w:val="28"/>
          <w:szCs w:val="28"/>
          <w:u w:val="single"/>
        </w:rPr>
        <w:t xml:space="preserve"> App</w:t>
      </w:r>
    </w:p>
    <w:p w14:paraId="21A5C003" w14:textId="77777777" w:rsidR="00246A28" w:rsidRDefault="00246A28"/>
    <w:p w14:paraId="21E16AF8" w14:textId="064D6784" w:rsidR="00246A28" w:rsidRPr="00246A28" w:rsidRDefault="008F61AA" w:rsidP="00246A28">
      <w:pPr>
        <w:pStyle w:val="ListParagraph"/>
        <w:numPr>
          <w:ilvl w:val="0"/>
          <w:numId w:val="1"/>
        </w:numPr>
        <w:rPr>
          <w:b/>
          <w:bCs/>
          <w:i/>
          <w:iCs/>
        </w:rPr>
      </w:pPr>
      <w:r w:rsidRPr="00246A28">
        <w:rPr>
          <w:b/>
          <w:bCs/>
          <w:i/>
          <w:iCs/>
        </w:rPr>
        <w:t>Should I contact the hospital or my GP</w:t>
      </w:r>
      <w:r w:rsidR="00246A28" w:rsidRPr="00246A28">
        <w:rPr>
          <w:b/>
          <w:bCs/>
          <w:i/>
          <w:iCs/>
        </w:rPr>
        <w:t xml:space="preserve"> if I have an issue with using the APP</w:t>
      </w:r>
      <w:r w:rsidRPr="00246A28">
        <w:rPr>
          <w:b/>
          <w:bCs/>
          <w:i/>
          <w:iCs/>
        </w:rPr>
        <w:t xml:space="preserve">? </w:t>
      </w:r>
    </w:p>
    <w:p w14:paraId="258C4414" w14:textId="1A755242" w:rsidR="008F61AA" w:rsidRPr="00246A28" w:rsidRDefault="008F61AA" w:rsidP="00246A28">
      <w:pPr>
        <w:ind w:left="360"/>
      </w:pPr>
      <w:r w:rsidRPr="00246A28">
        <w:t xml:space="preserve">No. Neither the hospital nor your GP will be able to help with enquiries about this heart rhythm check. </w:t>
      </w:r>
    </w:p>
    <w:p w14:paraId="09E35598" w14:textId="77777777" w:rsidR="008F61AA" w:rsidRDefault="008F61AA" w:rsidP="00246A28">
      <w:pPr>
        <w:ind w:left="720"/>
      </w:pPr>
      <w:r>
        <w:t xml:space="preserve">For further information and guidance on using </w:t>
      </w:r>
      <w:proofErr w:type="spellStart"/>
      <w:r>
        <w:t>FibriCheck</w:t>
      </w:r>
      <w:proofErr w:type="spellEnd"/>
      <w:r>
        <w:t>, go to</w:t>
      </w:r>
    </w:p>
    <w:p w14:paraId="7E489079" w14:textId="4BFF5C9F" w:rsidR="00423BBC" w:rsidRDefault="00876FFE" w:rsidP="00246A28">
      <w:pPr>
        <w:ind w:left="720"/>
      </w:pPr>
      <w:hyperlink r:id="rId8" w:history="1">
        <w:proofErr w:type="spellStart"/>
        <w:r w:rsidR="00423BBC">
          <w:rPr>
            <w:rStyle w:val="Hyperlink"/>
          </w:rPr>
          <w:t>Fibricheck</w:t>
        </w:r>
        <w:proofErr w:type="spellEnd"/>
        <w:r w:rsidR="00423BBC">
          <w:rPr>
            <w:rStyle w:val="Hyperlink"/>
          </w:rPr>
          <w:t xml:space="preserve"> - How to measure your heart rhythm - YouTube</w:t>
        </w:r>
      </w:hyperlink>
    </w:p>
    <w:p w14:paraId="1E9118DB" w14:textId="77777777" w:rsidR="00423BBC" w:rsidRDefault="00423BBC" w:rsidP="00246A28">
      <w:pPr>
        <w:ind w:left="720"/>
      </w:pPr>
    </w:p>
    <w:p w14:paraId="32F88730" w14:textId="77777777" w:rsidR="00423BBC" w:rsidRPr="00F15E7D" w:rsidRDefault="00423BBC" w:rsidP="00423BBC">
      <w:pPr>
        <w:shd w:val="clear" w:color="auto" w:fill="FFFFFF"/>
        <w:spacing w:before="100" w:beforeAutospacing="1" w:after="100" w:afterAutospacing="1"/>
        <w:ind w:left="360"/>
        <w:rPr>
          <w:rFonts w:eastAsia="Times New Roman"/>
          <w:color w:val="1F3864" w:themeColor="accent1" w:themeShade="80"/>
          <w:lang w:eastAsia="en-GB"/>
        </w:rPr>
      </w:pPr>
      <w:r>
        <w:rPr>
          <w:rFonts w:eastAsia="Times New Roman"/>
          <w:color w:val="1F3864" w:themeColor="accent1" w:themeShade="80"/>
          <w:lang w:eastAsia="en-GB"/>
        </w:rPr>
        <w:t xml:space="preserve">For more help and advice using the App please contact </w:t>
      </w:r>
      <w:proofErr w:type="spellStart"/>
      <w:r w:rsidRPr="00F15E7D">
        <w:rPr>
          <w:rFonts w:eastAsia="Times New Roman"/>
          <w:color w:val="1F3864" w:themeColor="accent1" w:themeShade="80"/>
          <w:lang w:eastAsia="en-GB"/>
        </w:rPr>
        <w:t>FibriCheck</w:t>
      </w:r>
      <w:proofErr w:type="spellEnd"/>
      <w:r>
        <w:rPr>
          <w:rFonts w:eastAsia="Times New Roman"/>
          <w:color w:val="1F3864" w:themeColor="accent1" w:themeShade="80"/>
          <w:lang w:eastAsia="en-GB"/>
        </w:rPr>
        <w:t xml:space="preserve"> directly.</w:t>
      </w:r>
      <w:r w:rsidRPr="00F15E7D">
        <w:rPr>
          <w:rFonts w:eastAsia="Times New Roman"/>
          <w:i/>
          <w:iCs/>
          <w:color w:val="1F3864" w:themeColor="accent1" w:themeShade="80"/>
          <w:lang w:eastAsia="en-GB"/>
        </w:rPr>
        <w:t> </w:t>
      </w:r>
      <w:r>
        <w:rPr>
          <w:rFonts w:eastAsia="Times New Roman"/>
          <w:i/>
          <w:iCs/>
          <w:color w:val="1F3864" w:themeColor="accent1" w:themeShade="80"/>
          <w:lang w:eastAsia="en-GB"/>
        </w:rPr>
        <w:t>Y</w:t>
      </w:r>
      <w:r w:rsidRPr="00F15E7D">
        <w:rPr>
          <w:rFonts w:eastAsia="Times New Roman"/>
          <w:color w:val="1F3864" w:themeColor="accent1" w:themeShade="80"/>
          <w:lang w:eastAsia="en-GB"/>
        </w:rPr>
        <w:t xml:space="preserve">ou can call the UK </w:t>
      </w:r>
      <w:proofErr w:type="spellStart"/>
      <w:r w:rsidRPr="00F15E7D">
        <w:rPr>
          <w:rFonts w:eastAsia="Times New Roman"/>
          <w:color w:val="1F3864" w:themeColor="accent1" w:themeShade="80"/>
          <w:lang w:eastAsia="en-GB"/>
        </w:rPr>
        <w:t>FibriCheck</w:t>
      </w:r>
      <w:proofErr w:type="spellEnd"/>
      <w:r w:rsidRPr="00F15E7D">
        <w:rPr>
          <w:rFonts w:eastAsia="Times New Roman"/>
          <w:color w:val="1F3864" w:themeColor="accent1" w:themeShade="80"/>
          <w:lang w:eastAsia="en-GB"/>
        </w:rPr>
        <w:t xml:space="preserve"> support number on 01273 092051 or email </w:t>
      </w:r>
      <w:hyperlink r:id="rId9" w:history="1">
        <w:r w:rsidRPr="00F15E7D">
          <w:rPr>
            <w:rFonts w:eastAsia="Times New Roman"/>
            <w:color w:val="1F3864" w:themeColor="accent1" w:themeShade="80"/>
            <w:lang w:eastAsia="en-GB"/>
          </w:rPr>
          <w:t>support@fibricheck.com</w:t>
        </w:r>
      </w:hyperlink>
    </w:p>
    <w:p w14:paraId="2B59E6D0" w14:textId="77777777" w:rsidR="00423BBC" w:rsidRDefault="00423BBC" w:rsidP="00246A28">
      <w:pPr>
        <w:ind w:left="720"/>
      </w:pPr>
    </w:p>
    <w:p w14:paraId="5FEA555C" w14:textId="16B8870E" w:rsidR="00246A28" w:rsidRPr="00246A28" w:rsidRDefault="00246A28" w:rsidP="00246A28">
      <w:pPr>
        <w:pStyle w:val="ListParagraph"/>
        <w:numPr>
          <w:ilvl w:val="0"/>
          <w:numId w:val="1"/>
        </w:numPr>
        <w:rPr>
          <w:b/>
          <w:bCs/>
          <w:i/>
          <w:iCs/>
        </w:rPr>
      </w:pPr>
      <w:r w:rsidRPr="00246A28">
        <w:rPr>
          <w:b/>
          <w:bCs/>
          <w:i/>
          <w:iCs/>
        </w:rPr>
        <w:t>Where can I find out more information about AF?</w:t>
      </w:r>
    </w:p>
    <w:p w14:paraId="6F62194C" w14:textId="77777777" w:rsidR="00246A28" w:rsidRDefault="008F61AA" w:rsidP="00246A28">
      <w:pPr>
        <w:ind w:left="360"/>
      </w:pPr>
      <w:r>
        <w:t>A range of useful resources and information about AF are available online at</w:t>
      </w:r>
      <w:r w:rsidR="00246A28">
        <w:t>:</w:t>
      </w:r>
    </w:p>
    <w:p w14:paraId="779F8132" w14:textId="236CF251" w:rsidR="008F61AA" w:rsidRDefault="00876FFE" w:rsidP="00FF6E15">
      <w:pPr>
        <w:ind w:left="720"/>
        <w:jc w:val="center"/>
      </w:pPr>
      <w:hyperlink r:id="rId10" w:history="1">
        <w:r w:rsidR="008F61AA" w:rsidRPr="0085781D">
          <w:rPr>
            <w:rStyle w:val="Hyperlink"/>
          </w:rPr>
          <w:t>www.heartrhythmalliance.org/afa/uk/patient-resources</w:t>
        </w:r>
      </w:hyperlink>
    </w:p>
    <w:p w14:paraId="17591D78" w14:textId="7155DDEB" w:rsidR="00423BBC" w:rsidRDefault="00876FFE" w:rsidP="00FF6E15">
      <w:pPr>
        <w:ind w:left="720"/>
        <w:jc w:val="center"/>
      </w:pPr>
      <w:hyperlink r:id="rId11" w:history="1">
        <w:r w:rsidR="00423BBC">
          <w:rPr>
            <w:rStyle w:val="Hyperlink"/>
          </w:rPr>
          <w:t>Home - AF Association - UK (heartrhythmalliance.org)</w:t>
        </w:r>
      </w:hyperlink>
    </w:p>
    <w:p w14:paraId="03FEE2A8" w14:textId="6B369C51" w:rsidR="008F61AA" w:rsidRDefault="008F61AA" w:rsidP="00246A28">
      <w:pPr>
        <w:ind w:left="360"/>
      </w:pPr>
      <w:r>
        <w:t xml:space="preserve">You can also contact the AF Association for general advice by emailing info@afa.org.uk or calling 01789 867502. </w:t>
      </w:r>
    </w:p>
    <w:p w14:paraId="2917BFBF" w14:textId="7E62E480" w:rsidR="00FF6E15" w:rsidRDefault="00FF6E15" w:rsidP="00246A28">
      <w:pPr>
        <w:ind w:left="360"/>
      </w:pPr>
      <w:r>
        <w:t>The British Heart Foundation also run support groups for patients with cardiac problems:</w:t>
      </w:r>
    </w:p>
    <w:p w14:paraId="32E4F2E5" w14:textId="411A2792" w:rsidR="00FF6E15" w:rsidRDefault="00876FFE" w:rsidP="00FF6E15">
      <w:pPr>
        <w:ind w:left="360"/>
        <w:jc w:val="center"/>
      </w:pPr>
      <w:hyperlink r:id="rId12" w:history="1">
        <w:r w:rsidR="00FF6E15">
          <w:rPr>
            <w:rStyle w:val="Hyperlink"/>
          </w:rPr>
          <w:t>Support groups - British Heart Foundation (bhf.org.uk)</w:t>
        </w:r>
      </w:hyperlink>
    </w:p>
    <w:p w14:paraId="653689F7" w14:textId="77777777" w:rsidR="00246A28" w:rsidRDefault="00246A28" w:rsidP="00246A28">
      <w:pPr>
        <w:ind w:left="360"/>
      </w:pPr>
    </w:p>
    <w:p w14:paraId="6B20458D" w14:textId="77777777" w:rsidR="00246A28" w:rsidRDefault="008F61AA" w:rsidP="00246A28">
      <w:pPr>
        <w:pStyle w:val="ListParagraph"/>
        <w:numPr>
          <w:ilvl w:val="0"/>
          <w:numId w:val="1"/>
        </w:numPr>
        <w:rPr>
          <w:b/>
          <w:bCs/>
          <w:i/>
          <w:iCs/>
        </w:rPr>
      </w:pPr>
      <w:r w:rsidRPr="00246A28">
        <w:rPr>
          <w:b/>
          <w:bCs/>
          <w:i/>
          <w:iCs/>
        </w:rPr>
        <w:t xml:space="preserve">What should I do if I feel unwell? </w:t>
      </w:r>
    </w:p>
    <w:p w14:paraId="04E8613B" w14:textId="60CE6D36" w:rsidR="008F61AA" w:rsidRDefault="008F61AA" w:rsidP="00246A28">
      <w:pPr>
        <w:pStyle w:val="ListParagraph"/>
        <w:ind w:left="360"/>
      </w:pPr>
      <w:r w:rsidRPr="00246A28">
        <w:t xml:space="preserve">If you become unwell you should contact your GP or seek emergency care in the usual way. </w:t>
      </w:r>
      <w:r w:rsidR="00FF6E15">
        <w:t xml:space="preserve">If you have been prescribed </w:t>
      </w:r>
      <w:proofErr w:type="spellStart"/>
      <w:r w:rsidR="00FF6E15">
        <w:t>FibriCheck</w:t>
      </w:r>
      <w:proofErr w:type="spellEnd"/>
      <w:r w:rsidR="00FF6E15">
        <w:t xml:space="preserve"> you GP should have discussed the symptoms you need to be aware of and when you might need to seek emergency Help.</w:t>
      </w:r>
    </w:p>
    <w:p w14:paraId="12DB6E35" w14:textId="657D69AD" w:rsidR="00FF6E15" w:rsidRDefault="00FF6E15" w:rsidP="00246A28">
      <w:pPr>
        <w:pStyle w:val="ListParagraph"/>
        <w:ind w:left="360"/>
      </w:pPr>
    </w:p>
    <w:p w14:paraId="174BEF83" w14:textId="1AFEBBC3" w:rsidR="00FF6E15" w:rsidRDefault="00FF6E15" w:rsidP="00246A28">
      <w:pPr>
        <w:pStyle w:val="ListParagraph"/>
        <w:ind w:left="360"/>
      </w:pPr>
      <w:r w:rsidRPr="00246E6F">
        <w:rPr>
          <w:noProof/>
          <w:sz w:val="18"/>
          <w:szCs w:val="18"/>
          <w:lang w:eastAsia="en-GB"/>
        </w:rPr>
        <mc:AlternateContent>
          <mc:Choice Requires="wps">
            <w:drawing>
              <wp:anchor distT="45720" distB="45720" distL="114300" distR="114300" simplePos="0" relativeHeight="251659264" behindDoc="0" locked="0" layoutInCell="1" allowOverlap="1" wp14:anchorId="3975FA30" wp14:editId="7E0BCED0">
                <wp:simplePos x="0" y="0"/>
                <wp:positionH relativeFrom="margin">
                  <wp:posOffset>0</wp:posOffset>
                </wp:positionH>
                <wp:positionV relativeFrom="paragraph">
                  <wp:posOffset>226060</wp:posOffset>
                </wp:positionV>
                <wp:extent cx="5886450" cy="24003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00300"/>
                        </a:xfrm>
                        <a:prstGeom prst="rect">
                          <a:avLst/>
                        </a:prstGeom>
                        <a:solidFill>
                          <a:srgbClr val="FFFFFF"/>
                        </a:solidFill>
                        <a:ln w="9525">
                          <a:solidFill>
                            <a:srgbClr val="000000"/>
                          </a:solidFill>
                          <a:miter lim="800000"/>
                          <a:headEnd/>
                          <a:tailEnd/>
                        </a:ln>
                      </wps:spPr>
                      <wps:txbx>
                        <w:txbxContent>
                          <w:p w14:paraId="6DC8A27C" w14:textId="77777777" w:rsidR="00FF6E15" w:rsidRDefault="00FF6E15" w:rsidP="00FF6E15">
                            <w:pPr>
                              <w:pStyle w:val="Heading3"/>
                              <w:shd w:val="clear" w:color="auto" w:fill="D5281B"/>
                              <w:spacing w:before="0"/>
                              <w:rPr>
                                <w:rFonts w:ascii="Arial" w:hAnsi="Arial" w:cs="Arial"/>
                                <w:color w:val="FFFFFF"/>
                              </w:rPr>
                            </w:pPr>
                            <w:r>
                              <w:rPr>
                                <w:rFonts w:ascii="Arial" w:hAnsi="Arial" w:cs="Arial"/>
                                <w:color w:val="FFFFFF"/>
                              </w:rPr>
                              <w:t>Call 999 if:</w:t>
                            </w:r>
                          </w:p>
                          <w:p w14:paraId="450E5061" w14:textId="77777777" w:rsidR="00FF6E15" w:rsidRPr="008B028B" w:rsidRDefault="00FF6E15" w:rsidP="00FF6E15">
                            <w:pPr>
                              <w:pStyle w:val="NormalWeb"/>
                              <w:shd w:val="clear" w:color="auto" w:fill="FFFFFF"/>
                              <w:spacing w:before="0" w:beforeAutospacing="0" w:after="360" w:afterAutospacing="0"/>
                              <w:rPr>
                                <w:rFonts w:ascii="Arial" w:hAnsi="Arial" w:cs="Arial"/>
                                <w:color w:val="212B32"/>
                              </w:rPr>
                            </w:pPr>
                            <w:r w:rsidRPr="008B028B">
                              <w:rPr>
                                <w:rFonts w:ascii="Arial" w:hAnsi="Arial" w:cs="Arial"/>
                                <w:color w:val="212B32"/>
                              </w:rPr>
                              <w:t>You have sudden chest pain that:</w:t>
                            </w:r>
                          </w:p>
                          <w:p w14:paraId="512E7147"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spreads to your arms, back, neck or jaw</w:t>
                            </w:r>
                          </w:p>
                          <w:p w14:paraId="7DBC9B0A"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makes your chest feel tight or heavy</w:t>
                            </w:r>
                          </w:p>
                          <w:p w14:paraId="4794BE33"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also started with shortness of breath, sweating, and feeling or being sick</w:t>
                            </w:r>
                          </w:p>
                          <w:p w14:paraId="30519633" w14:textId="77777777" w:rsidR="00FF6E15" w:rsidRPr="008B028B" w:rsidRDefault="00FF6E15" w:rsidP="00FF6E15">
                            <w:pPr>
                              <w:numPr>
                                <w:ilvl w:val="0"/>
                                <w:numId w:val="2"/>
                              </w:numPr>
                              <w:shd w:val="clear" w:color="auto" w:fill="FFFFFF"/>
                              <w:spacing w:before="100" w:beforeAutospacing="1" w:after="0" w:line="240" w:lineRule="auto"/>
                              <w:rPr>
                                <w:rFonts w:ascii="Arial" w:hAnsi="Arial" w:cs="Arial"/>
                                <w:color w:val="212B32"/>
                                <w:sz w:val="24"/>
                                <w:szCs w:val="24"/>
                              </w:rPr>
                            </w:pPr>
                            <w:r w:rsidRPr="008B028B">
                              <w:rPr>
                                <w:rFonts w:ascii="Arial" w:hAnsi="Arial" w:cs="Arial"/>
                                <w:color w:val="212B32"/>
                                <w:sz w:val="24"/>
                                <w:szCs w:val="24"/>
                              </w:rPr>
                              <w:t>lasts more than 15 minutes</w:t>
                            </w:r>
                          </w:p>
                          <w:p w14:paraId="44FBFD0A" w14:textId="77777777" w:rsidR="00FF6E15" w:rsidRPr="008B028B" w:rsidRDefault="00FF6E15" w:rsidP="00FF6E15">
                            <w:pPr>
                              <w:shd w:val="clear" w:color="auto" w:fill="FFFFFF"/>
                              <w:spacing w:before="100" w:beforeAutospacing="1" w:after="0" w:line="240" w:lineRule="auto"/>
                              <w:rPr>
                                <w:rFonts w:ascii="Arial" w:hAnsi="Arial" w:cs="Arial"/>
                                <w:color w:val="212B32"/>
                                <w:sz w:val="24"/>
                                <w:szCs w:val="24"/>
                              </w:rPr>
                            </w:pPr>
                          </w:p>
                          <w:p w14:paraId="122752A9" w14:textId="77777777" w:rsidR="00FF6E15" w:rsidRPr="008B028B" w:rsidRDefault="00FF6E15" w:rsidP="00FF6E15">
                            <w:pPr>
                              <w:pStyle w:val="NormalWeb"/>
                              <w:shd w:val="clear" w:color="auto" w:fill="FFFFFF"/>
                              <w:spacing w:before="0" w:beforeAutospacing="0" w:after="0" w:afterAutospacing="0"/>
                              <w:rPr>
                                <w:rFonts w:ascii="Arial" w:hAnsi="Arial" w:cs="Arial"/>
                                <w:color w:val="212B32"/>
                              </w:rPr>
                            </w:pPr>
                            <w:r w:rsidRPr="008B028B">
                              <w:rPr>
                                <w:rFonts w:ascii="Arial" w:hAnsi="Arial" w:cs="Arial"/>
                                <w:color w:val="212B32"/>
                              </w:rPr>
                              <w:t>You could be having a </w:t>
                            </w:r>
                            <w:hyperlink r:id="rId13" w:history="1">
                              <w:r w:rsidRPr="008B028B">
                                <w:rPr>
                                  <w:rStyle w:val="Hyperlink"/>
                                  <w:rFonts w:ascii="Arial" w:hAnsi="Arial" w:cs="Arial"/>
                                  <w:color w:val="005EB8"/>
                                </w:rPr>
                                <w:t>heart attack</w:t>
                              </w:r>
                            </w:hyperlink>
                            <w:r w:rsidRPr="008B028B">
                              <w:rPr>
                                <w:rFonts w:ascii="Arial" w:hAnsi="Arial" w:cs="Arial"/>
                                <w:color w:val="212B32"/>
                              </w:rPr>
                              <w:t>. Call 999 immediately as you need immediate treatment in hospital.</w:t>
                            </w:r>
                          </w:p>
                          <w:p w14:paraId="099AD1B3" w14:textId="77777777" w:rsidR="00FF6E15" w:rsidRDefault="00FF6E15" w:rsidP="00FF6E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75FA30" id="_x0000_t202" coordsize="21600,21600" o:spt="202" path="m,l,21600r21600,l21600,xe">
                <v:stroke joinstyle="miter"/>
                <v:path gradientshapeok="t" o:connecttype="rect"/>
              </v:shapetype>
              <v:shape id="Text Box 2" o:spid="_x0000_s1026" type="#_x0000_t202" style="position:absolute;left:0;text-align:left;margin-left:0;margin-top:17.8pt;width:463.5pt;height:18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">
                <v:textbox>
                  <w:txbxContent>
                    <w:p w14:paraId="6DC8A27C" w14:textId="77777777" w:rsidR="00FF6E15" w:rsidRDefault="00FF6E15" w:rsidP="00FF6E15">
                      <w:pPr>
                        <w:pStyle w:val="Heading3"/>
                        <w:shd w:val="clear" w:color="auto" w:fill="D5281B"/>
                        <w:spacing w:before="0"/>
                        <w:rPr>
                          <w:rFonts w:ascii="Arial" w:hAnsi="Arial" w:cs="Arial"/>
                          <w:color w:val="FFFFFF"/>
                        </w:rPr>
                      </w:pPr>
                      <w:r>
                        <w:rPr>
                          <w:rFonts w:ascii="Arial" w:hAnsi="Arial" w:cs="Arial"/>
                          <w:color w:val="FFFFFF"/>
                        </w:rPr>
                        <w:t>Call 999 if:</w:t>
                      </w:r>
                    </w:p>
                    <w:p w14:paraId="450E5061" w14:textId="77777777" w:rsidR="00FF6E15" w:rsidRPr="008B028B" w:rsidRDefault="00FF6E15" w:rsidP="00FF6E15">
                      <w:pPr>
                        <w:pStyle w:val="NormalWeb"/>
                        <w:shd w:val="clear" w:color="auto" w:fill="FFFFFF"/>
                        <w:spacing w:before="0" w:beforeAutospacing="0" w:after="360" w:afterAutospacing="0"/>
                        <w:rPr>
                          <w:rFonts w:ascii="Arial" w:hAnsi="Arial" w:cs="Arial"/>
                          <w:color w:val="212B32"/>
                        </w:rPr>
                      </w:pPr>
                      <w:r w:rsidRPr="008B028B">
                        <w:rPr>
                          <w:rFonts w:ascii="Arial" w:hAnsi="Arial" w:cs="Arial"/>
                          <w:color w:val="212B32"/>
                        </w:rPr>
                        <w:t>You have sudden chest pain that:</w:t>
                      </w:r>
                    </w:p>
                    <w:p w14:paraId="512E7147"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spreads to your arms, back, neck or jaw</w:t>
                      </w:r>
                    </w:p>
                    <w:p w14:paraId="7DBC9B0A"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makes your chest feel tight or heavy</w:t>
                      </w:r>
                    </w:p>
                    <w:p w14:paraId="4794BE33"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also started with shortness of breath, sweating, and feeling or being sick</w:t>
                      </w:r>
                    </w:p>
                    <w:p w14:paraId="30519633" w14:textId="77777777" w:rsidR="00FF6E15" w:rsidRPr="008B028B" w:rsidRDefault="00FF6E15" w:rsidP="00FF6E15">
                      <w:pPr>
                        <w:numPr>
                          <w:ilvl w:val="0"/>
                          <w:numId w:val="2"/>
                        </w:numPr>
                        <w:shd w:val="clear" w:color="auto" w:fill="FFFFFF"/>
                        <w:spacing w:before="100" w:beforeAutospacing="1" w:after="0" w:line="240" w:lineRule="auto"/>
                        <w:rPr>
                          <w:rFonts w:ascii="Arial" w:hAnsi="Arial" w:cs="Arial"/>
                          <w:color w:val="212B32"/>
                          <w:sz w:val="24"/>
                          <w:szCs w:val="24"/>
                        </w:rPr>
                      </w:pPr>
                      <w:r w:rsidRPr="008B028B">
                        <w:rPr>
                          <w:rFonts w:ascii="Arial" w:hAnsi="Arial" w:cs="Arial"/>
                          <w:color w:val="212B32"/>
                          <w:sz w:val="24"/>
                          <w:szCs w:val="24"/>
                        </w:rPr>
                        <w:t>lasts more than 15 minutes</w:t>
                      </w:r>
                    </w:p>
                    <w:p w14:paraId="44FBFD0A" w14:textId="77777777" w:rsidR="00FF6E15" w:rsidRPr="008B028B" w:rsidRDefault="00FF6E15" w:rsidP="00FF6E15">
                      <w:pPr>
                        <w:shd w:val="clear" w:color="auto" w:fill="FFFFFF"/>
                        <w:spacing w:before="100" w:beforeAutospacing="1" w:after="0" w:line="240" w:lineRule="auto"/>
                        <w:rPr>
                          <w:rFonts w:ascii="Arial" w:hAnsi="Arial" w:cs="Arial"/>
                          <w:color w:val="212B32"/>
                          <w:sz w:val="24"/>
                          <w:szCs w:val="24"/>
                        </w:rPr>
                      </w:pPr>
                    </w:p>
                    <w:p w14:paraId="122752A9" w14:textId="77777777" w:rsidR="00FF6E15" w:rsidRPr="008B028B" w:rsidRDefault="00FF6E15" w:rsidP="00FF6E15">
                      <w:pPr>
                        <w:pStyle w:val="NormalWeb"/>
                        <w:shd w:val="clear" w:color="auto" w:fill="FFFFFF"/>
                        <w:spacing w:before="0" w:beforeAutospacing="0" w:after="0" w:afterAutospacing="0"/>
                        <w:rPr>
                          <w:rFonts w:ascii="Arial" w:hAnsi="Arial" w:cs="Arial"/>
                          <w:color w:val="212B32"/>
                        </w:rPr>
                      </w:pPr>
                      <w:r w:rsidRPr="008B028B">
                        <w:rPr>
                          <w:rFonts w:ascii="Arial" w:hAnsi="Arial" w:cs="Arial"/>
                          <w:color w:val="212B32"/>
                        </w:rPr>
                        <w:t>You could be having a </w:t>
                      </w:r>
                      <w:hyperlink r:id="rId14" w:history="1">
                        <w:r w:rsidRPr="008B028B">
                          <w:rPr>
                            <w:rStyle w:val="Hyperlink"/>
                            <w:rFonts w:ascii="Arial" w:hAnsi="Arial" w:cs="Arial"/>
                            <w:color w:val="005EB8"/>
                          </w:rPr>
                          <w:t>heart attack</w:t>
                        </w:r>
                      </w:hyperlink>
                      <w:r w:rsidRPr="008B028B">
                        <w:rPr>
                          <w:rFonts w:ascii="Arial" w:hAnsi="Arial" w:cs="Arial"/>
                          <w:color w:val="212B32"/>
                        </w:rPr>
                        <w:t>. Call 999 immediately as you need immediate treatment in hospital.</w:t>
                      </w:r>
                    </w:p>
                    <w:p w14:paraId="099AD1B3" w14:textId="77777777" w:rsidR="00FF6E15" w:rsidRDefault="00FF6E15" w:rsidP="00FF6E15"/>
                  </w:txbxContent>
                </v:textbox>
                <w10:wrap type="square" anchorx="margin"/>
              </v:shape>
            </w:pict>
          </mc:Fallback>
        </mc:AlternateContent>
      </w:r>
    </w:p>
    <w:p w14:paraId="6E1D5E78" w14:textId="77777777" w:rsidR="00246A28" w:rsidRPr="00246A28" w:rsidRDefault="00246A28" w:rsidP="00246A28">
      <w:pPr>
        <w:pStyle w:val="ListParagraph"/>
        <w:ind w:left="360"/>
      </w:pPr>
    </w:p>
    <w:p w14:paraId="6D100830" w14:textId="77777777" w:rsidR="00246A28" w:rsidRPr="00246A28" w:rsidRDefault="008F61AA" w:rsidP="00246A28">
      <w:pPr>
        <w:pStyle w:val="ListParagraph"/>
        <w:numPr>
          <w:ilvl w:val="0"/>
          <w:numId w:val="1"/>
        </w:numPr>
        <w:rPr>
          <w:b/>
          <w:bCs/>
          <w:i/>
          <w:iCs/>
        </w:rPr>
      </w:pPr>
      <w:r w:rsidRPr="00246A28">
        <w:rPr>
          <w:b/>
          <w:bCs/>
          <w:i/>
          <w:iCs/>
        </w:rPr>
        <w:lastRenderedPageBreak/>
        <w:t xml:space="preserve">What if I don’t have a smart mobile phone? </w:t>
      </w:r>
    </w:p>
    <w:p w14:paraId="3CC48811" w14:textId="38701430" w:rsidR="00246A28" w:rsidRDefault="00246A28" w:rsidP="00246A28">
      <w:pPr>
        <w:pStyle w:val="ListParagraph"/>
        <w:ind w:left="360"/>
      </w:pPr>
      <w:r>
        <w:t>Y</w:t>
      </w:r>
      <w:r w:rsidR="008F61AA">
        <w:t>ou can only take part if you have access to a compatible smartphone or smartwatch with mobile data or internet connectivity</w:t>
      </w:r>
      <w:r>
        <w:t xml:space="preserve">. </w:t>
      </w:r>
    </w:p>
    <w:p w14:paraId="7F5DC2AC" w14:textId="77777777" w:rsidR="00246A28" w:rsidRDefault="00246A28" w:rsidP="00246A28">
      <w:pPr>
        <w:pStyle w:val="ListParagraph"/>
        <w:ind w:left="360"/>
      </w:pPr>
    </w:p>
    <w:p w14:paraId="636CE5B8" w14:textId="77777777" w:rsidR="00246A28" w:rsidRDefault="008F61AA" w:rsidP="00246A28">
      <w:pPr>
        <w:pStyle w:val="ListParagraph"/>
        <w:ind w:left="360"/>
      </w:pPr>
      <w:proofErr w:type="spellStart"/>
      <w:r>
        <w:t>FibriCheck</w:t>
      </w:r>
      <w:proofErr w:type="spellEnd"/>
      <w:r>
        <w:t xml:space="preserve"> does not support measurements taken by a tablet because it cannot guarantee the quality of these measurements. </w:t>
      </w:r>
    </w:p>
    <w:p w14:paraId="4CED0C06" w14:textId="77777777" w:rsidR="00246A28" w:rsidRDefault="00246A28" w:rsidP="00246A28">
      <w:pPr>
        <w:pStyle w:val="ListParagraph"/>
        <w:ind w:left="360"/>
      </w:pPr>
    </w:p>
    <w:p w14:paraId="227C1959" w14:textId="1CD11754" w:rsidR="008F61AA" w:rsidRDefault="008F61AA" w:rsidP="00246A28">
      <w:pPr>
        <w:pStyle w:val="ListParagraph"/>
        <w:ind w:left="360"/>
      </w:pPr>
      <w:r>
        <w:t xml:space="preserve">If you can find the </w:t>
      </w:r>
      <w:proofErr w:type="spellStart"/>
      <w:r>
        <w:t>FibriCheck</w:t>
      </w:r>
      <w:proofErr w:type="spellEnd"/>
      <w:r>
        <w:t xml:space="preserve"> </w:t>
      </w:r>
      <w:r w:rsidR="00246A28">
        <w:t>A</w:t>
      </w:r>
      <w:r>
        <w:t>pp in the Apple App Store or Google Play Store on your smartphone, this means the app is compatible with your phone.</w:t>
      </w:r>
    </w:p>
    <w:p w14:paraId="2B3D4CF7" w14:textId="220A30D9" w:rsidR="008F61AA" w:rsidRDefault="008F61AA" w:rsidP="00246A28">
      <w:pPr>
        <w:ind w:firstLine="360"/>
      </w:pPr>
      <w:r>
        <w:t xml:space="preserve">If you cannot find the </w:t>
      </w:r>
      <w:proofErr w:type="spellStart"/>
      <w:r>
        <w:t>FibriCheck</w:t>
      </w:r>
      <w:proofErr w:type="spellEnd"/>
      <w:r>
        <w:t xml:space="preserve"> </w:t>
      </w:r>
      <w:r w:rsidR="00246A28">
        <w:t>A</w:t>
      </w:r>
      <w:r>
        <w:t xml:space="preserve">pp, your smartphone is not compatible. </w:t>
      </w:r>
    </w:p>
    <w:p w14:paraId="3EC3349A" w14:textId="64464008" w:rsidR="00246A28" w:rsidRDefault="00246A28" w:rsidP="00246A28">
      <w:pPr>
        <w:pStyle w:val="ListParagraph"/>
        <w:ind w:left="360"/>
      </w:pPr>
      <w:r>
        <w:t xml:space="preserve">You can also ask a relative or friend to download the App on your behalf if they are able to help you take </w:t>
      </w:r>
      <w:r w:rsidR="00FF6E15">
        <w:t>two</w:t>
      </w:r>
      <w:r>
        <w:t xml:space="preserve"> measurement</w:t>
      </w:r>
      <w:r w:rsidR="00FF6E15">
        <w:t>s</w:t>
      </w:r>
      <w:r>
        <w:t xml:space="preserve"> every day </w:t>
      </w:r>
    </w:p>
    <w:p w14:paraId="5145B664" w14:textId="77777777" w:rsidR="008F61AA" w:rsidRDefault="008F61AA"/>
    <w:p w14:paraId="7B5B552F" w14:textId="1FE90EBF" w:rsidR="00F25B47" w:rsidRDefault="002555CF" w:rsidP="002555CF">
      <w:pPr>
        <w:pStyle w:val="ListParagraph"/>
        <w:numPr>
          <w:ilvl w:val="0"/>
          <w:numId w:val="1"/>
        </w:numPr>
      </w:pPr>
      <w:r w:rsidRPr="002555CF">
        <w:rPr>
          <w:b/>
          <w:bCs/>
          <w:i/>
          <w:iCs/>
        </w:rPr>
        <w:t>What happens after my 7- day monitoring has finished?</w:t>
      </w:r>
      <w:r w:rsidRPr="002555CF">
        <w:rPr>
          <w:b/>
          <w:bCs/>
          <w:i/>
          <w:iCs/>
        </w:rPr>
        <w:br/>
      </w:r>
      <w:r w:rsidR="008F61AA">
        <w:t xml:space="preserve">At the end of your </w:t>
      </w:r>
      <w:proofErr w:type="spellStart"/>
      <w:r w:rsidR="008F61AA">
        <w:t>FibriCheck</w:t>
      </w:r>
      <w:proofErr w:type="spellEnd"/>
      <w:r w:rsidR="008F61AA">
        <w:t xml:space="preserve"> monitoring, you will be emailed an access-protected link to a comprehensive report detailing your results, along with educational information and measurement statistics. You can find this report in the </w:t>
      </w:r>
      <w:proofErr w:type="spellStart"/>
      <w:r w:rsidR="008F61AA">
        <w:t>FibriCheck</w:t>
      </w:r>
      <w:proofErr w:type="spellEnd"/>
      <w:r w:rsidR="008F61AA">
        <w:t xml:space="preserve"> </w:t>
      </w:r>
      <w:r w:rsidR="00FF6E15">
        <w:t>A</w:t>
      </w:r>
      <w:r w:rsidR="008F61AA">
        <w:t xml:space="preserve">pp within the ‘report’ section. This report will also be shared with the clinical team at </w:t>
      </w:r>
      <w:r w:rsidR="00F25B47">
        <w:t>Your GP Practice</w:t>
      </w:r>
      <w:r w:rsidR="008F61AA">
        <w:t xml:space="preserve"> to help inform any clinical decision making. You will be able to see from your report if your results are normal. If so, no further action or follow up from the </w:t>
      </w:r>
      <w:r w:rsidR="00FF6E15">
        <w:t>GP</w:t>
      </w:r>
      <w:r w:rsidR="008F61AA">
        <w:t xml:space="preserve"> will be needed.</w:t>
      </w:r>
      <w:r w:rsidR="00FF6E15">
        <w:t xml:space="preserve"> </w:t>
      </w:r>
      <w:r w:rsidR="00FF6E15" w:rsidRPr="00FF6E15">
        <w:rPr>
          <w:color w:val="FF33CC"/>
        </w:rPr>
        <w:t>Please contact the GP again if you continue to experience symptoms.</w:t>
      </w:r>
    </w:p>
    <w:p w14:paraId="1CA0C6C0" w14:textId="683E1893" w:rsidR="00F25B47" w:rsidRDefault="008F61AA" w:rsidP="002555CF">
      <w:pPr>
        <w:ind w:left="360"/>
      </w:pPr>
      <w:r>
        <w:t xml:space="preserve"> If your report shows that an abnormal heart rhythm has been detected, the nurse or doctor will decide if further investigation is required</w:t>
      </w:r>
      <w:r w:rsidR="00FF6E15">
        <w:t xml:space="preserve"> and will contact you. Your GP should explain their process to you when discussing whether or not to use the App.</w:t>
      </w:r>
      <w:r>
        <w:t xml:space="preserve"> </w:t>
      </w:r>
    </w:p>
    <w:p w14:paraId="2328B3FB" w14:textId="4583FA76" w:rsidR="00F25B47" w:rsidRDefault="008F61AA" w:rsidP="002555CF">
      <w:pPr>
        <w:ind w:left="360"/>
      </w:pPr>
      <w:r>
        <w:t xml:space="preserve"> Access to your report will be available via the </w:t>
      </w:r>
      <w:proofErr w:type="spellStart"/>
      <w:r>
        <w:t>FibriCheck</w:t>
      </w:r>
      <w:proofErr w:type="spellEnd"/>
      <w:r>
        <w:t xml:space="preserve"> </w:t>
      </w:r>
      <w:r w:rsidR="002555CF">
        <w:t>A</w:t>
      </w:r>
      <w:r>
        <w:t xml:space="preserve">pp. </w:t>
      </w:r>
    </w:p>
    <w:p w14:paraId="4A7EC18C" w14:textId="12BF5402" w:rsidR="00F25B47" w:rsidRDefault="008F61AA" w:rsidP="002555CF">
      <w:pPr>
        <w:ind w:left="360"/>
        <w:rPr>
          <w:b/>
          <w:bCs/>
          <w:i/>
          <w:iCs/>
          <w:color w:val="F60AB8"/>
        </w:rPr>
      </w:pPr>
      <w:r w:rsidRPr="00F25B47">
        <w:rPr>
          <w:color w:val="F60AB8"/>
        </w:rPr>
        <w:t xml:space="preserve">The </w:t>
      </w:r>
      <w:r w:rsidR="00F25B47" w:rsidRPr="00F25B47">
        <w:rPr>
          <w:color w:val="F60AB8"/>
        </w:rPr>
        <w:t>GP</w:t>
      </w:r>
      <w:r w:rsidRPr="00F25B47">
        <w:rPr>
          <w:color w:val="F60AB8"/>
        </w:rPr>
        <w:t xml:space="preserve"> will have access to your </w:t>
      </w:r>
      <w:r w:rsidR="006D5059" w:rsidRPr="00F25B47">
        <w:rPr>
          <w:color w:val="F60AB8"/>
        </w:rPr>
        <w:t>seven-day</w:t>
      </w:r>
      <w:r w:rsidRPr="00F25B47">
        <w:rPr>
          <w:color w:val="F60AB8"/>
        </w:rPr>
        <w:t xml:space="preserve"> report but </w:t>
      </w:r>
      <w:r w:rsidR="00FF6E15">
        <w:rPr>
          <w:color w:val="F60AB8"/>
        </w:rPr>
        <w:t>may not</w:t>
      </w:r>
      <w:r w:rsidRPr="00F25B47">
        <w:rPr>
          <w:color w:val="F60AB8"/>
        </w:rPr>
        <w:t xml:space="preserve"> store a copy on your file</w:t>
      </w:r>
      <w:r w:rsidR="00F25B47" w:rsidRPr="00F25B47">
        <w:rPr>
          <w:color w:val="F60AB8"/>
        </w:rPr>
        <w:t xml:space="preserve"> if </w:t>
      </w:r>
      <w:r w:rsidR="006D5059" w:rsidRPr="00F25B47">
        <w:rPr>
          <w:color w:val="F60AB8"/>
        </w:rPr>
        <w:t>all</w:t>
      </w:r>
      <w:r w:rsidR="00F25B47" w:rsidRPr="00F25B47">
        <w:rPr>
          <w:color w:val="F60AB8"/>
        </w:rPr>
        <w:t xml:space="preserve"> </w:t>
      </w:r>
      <w:r w:rsidR="00F25B47" w:rsidRPr="002555CF">
        <w:rPr>
          <w:color w:val="F60AB8"/>
        </w:rPr>
        <w:t>your results are normal</w:t>
      </w:r>
      <w:r w:rsidRPr="002555CF">
        <w:rPr>
          <w:color w:val="F60AB8"/>
        </w:rPr>
        <w:t>, so you should keep a copy for your own information</w:t>
      </w:r>
      <w:r w:rsidRPr="002555CF">
        <w:rPr>
          <w:b/>
          <w:bCs/>
          <w:i/>
          <w:iCs/>
          <w:color w:val="F60AB8"/>
        </w:rPr>
        <w:t xml:space="preserve">. </w:t>
      </w:r>
    </w:p>
    <w:p w14:paraId="4454F4B5" w14:textId="77777777" w:rsidR="00FF6E15" w:rsidRPr="002555CF" w:rsidRDefault="00FF6E15" w:rsidP="002555CF">
      <w:pPr>
        <w:ind w:left="360"/>
        <w:rPr>
          <w:b/>
          <w:bCs/>
          <w:i/>
          <w:iCs/>
          <w:color w:val="F60AB8"/>
        </w:rPr>
      </w:pPr>
    </w:p>
    <w:p w14:paraId="32CBF04C" w14:textId="306A4D02" w:rsidR="00F25B47" w:rsidRPr="002555CF" w:rsidRDefault="008F61AA" w:rsidP="002555CF">
      <w:pPr>
        <w:pStyle w:val="ListParagraph"/>
        <w:numPr>
          <w:ilvl w:val="0"/>
          <w:numId w:val="1"/>
        </w:numPr>
        <w:rPr>
          <w:b/>
          <w:bCs/>
          <w:i/>
          <w:iCs/>
        </w:rPr>
      </w:pPr>
      <w:r w:rsidRPr="002555CF">
        <w:rPr>
          <w:b/>
          <w:bCs/>
          <w:i/>
          <w:iCs/>
        </w:rPr>
        <w:t xml:space="preserve">What are the signs and symptoms of AF? </w:t>
      </w:r>
    </w:p>
    <w:p w14:paraId="408E5AA8" w14:textId="77777777" w:rsidR="00FF6E15" w:rsidRDefault="00FF6E15" w:rsidP="00FF6E15">
      <w:pPr>
        <w:ind w:left="360"/>
      </w:pPr>
      <w:r>
        <w:t xml:space="preserve">It is very common that people with AF are asymptomatic, meaning that they notice no symptoms at all. </w:t>
      </w:r>
    </w:p>
    <w:p w14:paraId="3038C0BD" w14:textId="77777777" w:rsidR="00FF6E15" w:rsidRDefault="00FF6E15" w:rsidP="00FF6E15">
      <w:pPr>
        <w:ind w:left="360"/>
      </w:pPr>
      <w:r>
        <w:t xml:space="preserve">Some people experience an irregular heart rhythm every now and then, rather than regularly or constantly. </w:t>
      </w:r>
    </w:p>
    <w:p w14:paraId="0C46E71C" w14:textId="77777777" w:rsidR="00FF6E15" w:rsidRDefault="00FF6E15" w:rsidP="00FF6E15">
      <w:pPr>
        <w:ind w:left="360"/>
      </w:pPr>
      <w:r>
        <w:t xml:space="preserve">Some people may have a normal heart rhythm and then suddenly get an abnormal one, this is known as paroxysmal atrial fibrillation </w:t>
      </w:r>
    </w:p>
    <w:p w14:paraId="171CC57C" w14:textId="1D6261CF" w:rsidR="00FF6E15" w:rsidRDefault="00FF6E15" w:rsidP="00FF6E15">
      <w:pPr>
        <w:ind w:left="360"/>
      </w:pPr>
      <w:r>
        <w:t xml:space="preserve">Both frequent and infrequent irregular heart rhythms carry the same risks and therefore both require frequent and regular checks. </w:t>
      </w:r>
    </w:p>
    <w:p w14:paraId="624F131F" w14:textId="77777777" w:rsidR="00FF6E15" w:rsidRDefault="00FF6E15">
      <w:r>
        <w:br w:type="page"/>
      </w:r>
    </w:p>
    <w:p w14:paraId="0B7826EA" w14:textId="77777777" w:rsidR="00F25B47" w:rsidRDefault="008F61AA" w:rsidP="002555CF">
      <w:pPr>
        <w:ind w:left="360"/>
      </w:pPr>
      <w:r>
        <w:lastRenderedPageBreak/>
        <w:t>Palpitations (being aware of your heartbeat) are a common symptom of AF. People with palpitations often say it feels as if their heart is jumping all over the place. Other symptoms you may experience if you have AF include:</w:t>
      </w:r>
    </w:p>
    <w:p w14:paraId="21AD93F4" w14:textId="77777777" w:rsidR="00F25B47" w:rsidRPr="0027799A" w:rsidRDefault="008F61AA" w:rsidP="002555CF">
      <w:pPr>
        <w:ind w:left="720"/>
        <w:rPr>
          <w:b/>
          <w:bCs/>
          <w:color w:val="FF0000"/>
        </w:rPr>
      </w:pPr>
      <w:r>
        <w:t xml:space="preserve"> </w:t>
      </w:r>
      <w:r w:rsidRPr="0027799A">
        <w:rPr>
          <w:b/>
          <w:bCs/>
          <w:color w:val="FF0000"/>
        </w:rPr>
        <w:t xml:space="preserve">• </w:t>
      </w:r>
      <w:proofErr w:type="gramStart"/>
      <w:r w:rsidRPr="0027799A">
        <w:rPr>
          <w:b/>
          <w:bCs/>
          <w:color w:val="FF0000"/>
        </w:rPr>
        <w:t>tiredness</w:t>
      </w:r>
      <w:proofErr w:type="gramEnd"/>
      <w:r w:rsidRPr="0027799A">
        <w:rPr>
          <w:b/>
          <w:bCs/>
          <w:color w:val="FF0000"/>
        </w:rPr>
        <w:t xml:space="preserve"> and being less able to exercise </w:t>
      </w:r>
    </w:p>
    <w:p w14:paraId="13BE22F5" w14:textId="77777777" w:rsidR="00F25B47" w:rsidRPr="0027799A" w:rsidRDefault="008F61AA" w:rsidP="002555CF">
      <w:pPr>
        <w:ind w:left="720"/>
        <w:rPr>
          <w:b/>
          <w:bCs/>
          <w:color w:val="FF0000"/>
        </w:rPr>
      </w:pPr>
      <w:r w:rsidRPr="0027799A">
        <w:rPr>
          <w:b/>
          <w:bCs/>
          <w:color w:val="FF0000"/>
        </w:rPr>
        <w:t xml:space="preserve">• </w:t>
      </w:r>
      <w:proofErr w:type="gramStart"/>
      <w:r w:rsidRPr="0027799A">
        <w:rPr>
          <w:b/>
          <w:bCs/>
          <w:color w:val="FF0000"/>
        </w:rPr>
        <w:t>breathlessness</w:t>
      </w:r>
      <w:proofErr w:type="gramEnd"/>
      <w:r w:rsidRPr="0027799A">
        <w:rPr>
          <w:b/>
          <w:bCs/>
          <w:color w:val="FF0000"/>
        </w:rPr>
        <w:t xml:space="preserve"> </w:t>
      </w:r>
    </w:p>
    <w:p w14:paraId="0EC71925" w14:textId="77777777" w:rsidR="00F25B47" w:rsidRPr="0027799A" w:rsidRDefault="008F61AA" w:rsidP="002555CF">
      <w:pPr>
        <w:ind w:left="720"/>
        <w:rPr>
          <w:b/>
          <w:bCs/>
          <w:color w:val="FF0000"/>
        </w:rPr>
      </w:pPr>
      <w:r w:rsidRPr="0027799A">
        <w:rPr>
          <w:b/>
          <w:bCs/>
          <w:color w:val="FF0000"/>
        </w:rPr>
        <w:t xml:space="preserve">• feeling faint or lightheaded </w:t>
      </w:r>
    </w:p>
    <w:p w14:paraId="6495A0DE" w14:textId="77777777" w:rsidR="00F25B47" w:rsidRPr="0027799A" w:rsidRDefault="008F61AA" w:rsidP="002555CF">
      <w:pPr>
        <w:ind w:left="720"/>
        <w:rPr>
          <w:b/>
          <w:bCs/>
          <w:color w:val="FF0000"/>
        </w:rPr>
      </w:pPr>
      <w:r w:rsidRPr="0027799A">
        <w:rPr>
          <w:b/>
          <w:bCs/>
          <w:color w:val="FF0000"/>
        </w:rPr>
        <w:t xml:space="preserve">• </w:t>
      </w:r>
      <w:proofErr w:type="gramStart"/>
      <w:r w:rsidRPr="0027799A">
        <w:rPr>
          <w:b/>
          <w:bCs/>
          <w:color w:val="FF0000"/>
        </w:rPr>
        <w:t>chest</w:t>
      </w:r>
      <w:proofErr w:type="gramEnd"/>
      <w:r w:rsidRPr="0027799A">
        <w:rPr>
          <w:b/>
          <w:bCs/>
          <w:color w:val="FF0000"/>
        </w:rPr>
        <w:t xml:space="preserve"> pain </w:t>
      </w:r>
    </w:p>
    <w:p w14:paraId="248F53E5" w14:textId="0BECF857" w:rsidR="00F25B47" w:rsidRPr="0027799A" w:rsidRDefault="00FF6E15" w:rsidP="002555CF">
      <w:pPr>
        <w:ind w:left="360"/>
        <w:rPr>
          <w:b/>
          <w:bCs/>
          <w:color w:val="FF0000"/>
        </w:rPr>
      </w:pPr>
      <w:r w:rsidRPr="00246E6F">
        <w:rPr>
          <w:noProof/>
          <w:sz w:val="18"/>
          <w:szCs w:val="18"/>
          <w:lang w:eastAsia="en-GB"/>
        </w:rPr>
        <mc:AlternateContent>
          <mc:Choice Requires="wps">
            <w:drawing>
              <wp:anchor distT="45720" distB="45720" distL="114300" distR="114300" simplePos="0" relativeHeight="251661312" behindDoc="0" locked="0" layoutInCell="1" allowOverlap="1" wp14:anchorId="1CFFE711" wp14:editId="20503944">
                <wp:simplePos x="0" y="0"/>
                <wp:positionH relativeFrom="margin">
                  <wp:posOffset>0</wp:posOffset>
                </wp:positionH>
                <wp:positionV relativeFrom="paragraph">
                  <wp:posOffset>330835</wp:posOffset>
                </wp:positionV>
                <wp:extent cx="5886450" cy="24003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00300"/>
                        </a:xfrm>
                        <a:prstGeom prst="rect">
                          <a:avLst/>
                        </a:prstGeom>
                        <a:solidFill>
                          <a:srgbClr val="FFFFFF"/>
                        </a:solidFill>
                        <a:ln w="9525">
                          <a:solidFill>
                            <a:srgbClr val="000000"/>
                          </a:solidFill>
                          <a:miter lim="800000"/>
                          <a:headEnd/>
                          <a:tailEnd/>
                        </a:ln>
                      </wps:spPr>
                      <wps:txbx>
                        <w:txbxContent>
                          <w:p w14:paraId="57CC0DB7" w14:textId="77777777" w:rsidR="00FF6E15" w:rsidRDefault="00FF6E15" w:rsidP="00FF6E15">
                            <w:pPr>
                              <w:pStyle w:val="Heading3"/>
                              <w:shd w:val="clear" w:color="auto" w:fill="D5281B"/>
                              <w:spacing w:before="0"/>
                              <w:rPr>
                                <w:rFonts w:ascii="Arial" w:hAnsi="Arial" w:cs="Arial"/>
                                <w:color w:val="FFFFFF"/>
                              </w:rPr>
                            </w:pPr>
                            <w:r>
                              <w:rPr>
                                <w:rFonts w:ascii="Arial" w:hAnsi="Arial" w:cs="Arial"/>
                                <w:color w:val="FFFFFF"/>
                              </w:rPr>
                              <w:t>Call 999 if:</w:t>
                            </w:r>
                          </w:p>
                          <w:p w14:paraId="4A36FA60" w14:textId="77777777" w:rsidR="00FF6E15" w:rsidRPr="008B028B" w:rsidRDefault="00FF6E15" w:rsidP="00FF6E15">
                            <w:pPr>
                              <w:pStyle w:val="NormalWeb"/>
                              <w:shd w:val="clear" w:color="auto" w:fill="FFFFFF"/>
                              <w:spacing w:before="0" w:beforeAutospacing="0" w:after="360" w:afterAutospacing="0"/>
                              <w:rPr>
                                <w:rFonts w:ascii="Arial" w:hAnsi="Arial" w:cs="Arial"/>
                                <w:color w:val="212B32"/>
                              </w:rPr>
                            </w:pPr>
                            <w:r w:rsidRPr="008B028B">
                              <w:rPr>
                                <w:rFonts w:ascii="Arial" w:hAnsi="Arial" w:cs="Arial"/>
                                <w:color w:val="212B32"/>
                              </w:rPr>
                              <w:t>You have sudden chest pain that:</w:t>
                            </w:r>
                          </w:p>
                          <w:p w14:paraId="3A3006FF"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spreads to your arms, back, neck or jaw</w:t>
                            </w:r>
                          </w:p>
                          <w:p w14:paraId="5F894179"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makes your chest feel tight or heavy</w:t>
                            </w:r>
                          </w:p>
                          <w:p w14:paraId="2FA19AD2"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also started with shortness of breath, sweating, and feeling or being sick</w:t>
                            </w:r>
                          </w:p>
                          <w:p w14:paraId="65BD384A" w14:textId="77777777" w:rsidR="00FF6E15" w:rsidRPr="008B028B" w:rsidRDefault="00FF6E15" w:rsidP="00FF6E15">
                            <w:pPr>
                              <w:numPr>
                                <w:ilvl w:val="0"/>
                                <w:numId w:val="2"/>
                              </w:numPr>
                              <w:shd w:val="clear" w:color="auto" w:fill="FFFFFF"/>
                              <w:spacing w:before="100" w:beforeAutospacing="1" w:after="0" w:line="240" w:lineRule="auto"/>
                              <w:rPr>
                                <w:rFonts w:ascii="Arial" w:hAnsi="Arial" w:cs="Arial"/>
                                <w:color w:val="212B32"/>
                                <w:sz w:val="24"/>
                                <w:szCs w:val="24"/>
                              </w:rPr>
                            </w:pPr>
                            <w:r w:rsidRPr="008B028B">
                              <w:rPr>
                                <w:rFonts w:ascii="Arial" w:hAnsi="Arial" w:cs="Arial"/>
                                <w:color w:val="212B32"/>
                                <w:sz w:val="24"/>
                                <w:szCs w:val="24"/>
                              </w:rPr>
                              <w:t>lasts more than 15 minutes</w:t>
                            </w:r>
                          </w:p>
                          <w:p w14:paraId="27254C18" w14:textId="77777777" w:rsidR="00FF6E15" w:rsidRPr="008B028B" w:rsidRDefault="00FF6E15" w:rsidP="00FF6E15">
                            <w:pPr>
                              <w:shd w:val="clear" w:color="auto" w:fill="FFFFFF"/>
                              <w:spacing w:before="100" w:beforeAutospacing="1" w:after="0" w:line="240" w:lineRule="auto"/>
                              <w:rPr>
                                <w:rFonts w:ascii="Arial" w:hAnsi="Arial" w:cs="Arial"/>
                                <w:color w:val="212B32"/>
                                <w:sz w:val="24"/>
                                <w:szCs w:val="24"/>
                              </w:rPr>
                            </w:pPr>
                          </w:p>
                          <w:p w14:paraId="5CE50D0F" w14:textId="77777777" w:rsidR="00FF6E15" w:rsidRPr="008B028B" w:rsidRDefault="00FF6E15" w:rsidP="00FF6E15">
                            <w:pPr>
                              <w:pStyle w:val="NormalWeb"/>
                              <w:shd w:val="clear" w:color="auto" w:fill="FFFFFF"/>
                              <w:spacing w:before="0" w:beforeAutospacing="0" w:after="0" w:afterAutospacing="0"/>
                              <w:rPr>
                                <w:rFonts w:ascii="Arial" w:hAnsi="Arial" w:cs="Arial"/>
                                <w:color w:val="212B32"/>
                              </w:rPr>
                            </w:pPr>
                            <w:r w:rsidRPr="008B028B">
                              <w:rPr>
                                <w:rFonts w:ascii="Arial" w:hAnsi="Arial" w:cs="Arial"/>
                                <w:color w:val="212B32"/>
                              </w:rPr>
                              <w:t>You could be having a </w:t>
                            </w:r>
                            <w:hyperlink r:id="rId15" w:history="1">
                              <w:r w:rsidRPr="008B028B">
                                <w:rPr>
                                  <w:rStyle w:val="Hyperlink"/>
                                  <w:rFonts w:ascii="Arial" w:hAnsi="Arial" w:cs="Arial"/>
                                  <w:color w:val="005EB8"/>
                                </w:rPr>
                                <w:t>heart attack</w:t>
                              </w:r>
                            </w:hyperlink>
                            <w:r w:rsidRPr="008B028B">
                              <w:rPr>
                                <w:rFonts w:ascii="Arial" w:hAnsi="Arial" w:cs="Arial"/>
                                <w:color w:val="212B32"/>
                              </w:rPr>
                              <w:t>. Call 999 immediately as you need immediate treatment in hospital.</w:t>
                            </w:r>
                          </w:p>
                          <w:p w14:paraId="5A32D835" w14:textId="77777777" w:rsidR="00FF6E15" w:rsidRDefault="00FF6E15" w:rsidP="00FF6E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FE711" id="_x0000_s1027" type="#_x0000_t202" style="position:absolute;left:0;text-align:left;margin-left:0;margin-top:26.05pt;width:463.5pt;height:18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">
                <v:textbox>
                  <w:txbxContent>
                    <w:p w14:paraId="57CC0DB7" w14:textId="77777777" w:rsidR="00FF6E15" w:rsidRDefault="00FF6E15" w:rsidP="00FF6E15">
                      <w:pPr>
                        <w:pStyle w:val="Heading3"/>
                        <w:shd w:val="clear" w:color="auto" w:fill="D5281B"/>
                        <w:spacing w:before="0"/>
                        <w:rPr>
                          <w:rFonts w:ascii="Arial" w:hAnsi="Arial" w:cs="Arial"/>
                          <w:color w:val="FFFFFF"/>
                        </w:rPr>
                      </w:pPr>
                      <w:r>
                        <w:rPr>
                          <w:rFonts w:ascii="Arial" w:hAnsi="Arial" w:cs="Arial"/>
                          <w:color w:val="FFFFFF"/>
                        </w:rPr>
                        <w:t>Call 999 if:</w:t>
                      </w:r>
                    </w:p>
                    <w:p w14:paraId="4A36FA60" w14:textId="77777777" w:rsidR="00FF6E15" w:rsidRPr="008B028B" w:rsidRDefault="00FF6E15" w:rsidP="00FF6E15">
                      <w:pPr>
                        <w:pStyle w:val="NormalWeb"/>
                        <w:shd w:val="clear" w:color="auto" w:fill="FFFFFF"/>
                        <w:spacing w:before="0" w:beforeAutospacing="0" w:after="360" w:afterAutospacing="0"/>
                        <w:rPr>
                          <w:rFonts w:ascii="Arial" w:hAnsi="Arial" w:cs="Arial"/>
                          <w:color w:val="212B32"/>
                        </w:rPr>
                      </w:pPr>
                      <w:r w:rsidRPr="008B028B">
                        <w:rPr>
                          <w:rFonts w:ascii="Arial" w:hAnsi="Arial" w:cs="Arial"/>
                          <w:color w:val="212B32"/>
                        </w:rPr>
                        <w:t>You have sudden chest pain that:</w:t>
                      </w:r>
                    </w:p>
                    <w:p w14:paraId="3A3006FF"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spreads to your arms, back, neck or jaw</w:t>
                      </w:r>
                    </w:p>
                    <w:p w14:paraId="5F894179"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makes your chest feel tight or heavy</w:t>
                      </w:r>
                    </w:p>
                    <w:p w14:paraId="2FA19AD2"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also started with shortness of breath, sweating, and feeling or being sick</w:t>
                      </w:r>
                    </w:p>
                    <w:p w14:paraId="65BD384A" w14:textId="77777777" w:rsidR="00FF6E15" w:rsidRPr="008B028B" w:rsidRDefault="00FF6E15" w:rsidP="00FF6E15">
                      <w:pPr>
                        <w:numPr>
                          <w:ilvl w:val="0"/>
                          <w:numId w:val="2"/>
                        </w:numPr>
                        <w:shd w:val="clear" w:color="auto" w:fill="FFFFFF"/>
                        <w:spacing w:before="100" w:beforeAutospacing="1" w:after="0" w:line="240" w:lineRule="auto"/>
                        <w:rPr>
                          <w:rFonts w:ascii="Arial" w:hAnsi="Arial" w:cs="Arial"/>
                          <w:color w:val="212B32"/>
                          <w:sz w:val="24"/>
                          <w:szCs w:val="24"/>
                        </w:rPr>
                      </w:pPr>
                      <w:r w:rsidRPr="008B028B">
                        <w:rPr>
                          <w:rFonts w:ascii="Arial" w:hAnsi="Arial" w:cs="Arial"/>
                          <w:color w:val="212B32"/>
                          <w:sz w:val="24"/>
                          <w:szCs w:val="24"/>
                        </w:rPr>
                        <w:t>lasts more than 15 minutes</w:t>
                      </w:r>
                    </w:p>
                    <w:p w14:paraId="27254C18" w14:textId="77777777" w:rsidR="00FF6E15" w:rsidRPr="008B028B" w:rsidRDefault="00FF6E15" w:rsidP="00FF6E15">
                      <w:pPr>
                        <w:shd w:val="clear" w:color="auto" w:fill="FFFFFF"/>
                        <w:spacing w:before="100" w:beforeAutospacing="1" w:after="0" w:line="240" w:lineRule="auto"/>
                        <w:rPr>
                          <w:rFonts w:ascii="Arial" w:hAnsi="Arial" w:cs="Arial"/>
                          <w:color w:val="212B32"/>
                          <w:sz w:val="24"/>
                          <w:szCs w:val="24"/>
                        </w:rPr>
                      </w:pPr>
                    </w:p>
                    <w:p w14:paraId="5CE50D0F" w14:textId="77777777" w:rsidR="00FF6E15" w:rsidRPr="008B028B" w:rsidRDefault="00FF6E15" w:rsidP="00FF6E15">
                      <w:pPr>
                        <w:pStyle w:val="NormalWeb"/>
                        <w:shd w:val="clear" w:color="auto" w:fill="FFFFFF"/>
                        <w:spacing w:before="0" w:beforeAutospacing="0" w:after="0" w:afterAutospacing="0"/>
                        <w:rPr>
                          <w:rFonts w:ascii="Arial" w:hAnsi="Arial" w:cs="Arial"/>
                          <w:color w:val="212B32"/>
                        </w:rPr>
                      </w:pPr>
                      <w:r w:rsidRPr="008B028B">
                        <w:rPr>
                          <w:rFonts w:ascii="Arial" w:hAnsi="Arial" w:cs="Arial"/>
                          <w:color w:val="212B32"/>
                        </w:rPr>
                        <w:t>You could be having a </w:t>
                      </w:r>
                      <w:hyperlink r:id="rId16" w:history="1">
                        <w:r w:rsidRPr="008B028B">
                          <w:rPr>
                            <w:rStyle w:val="Hyperlink"/>
                            <w:rFonts w:ascii="Arial" w:hAnsi="Arial" w:cs="Arial"/>
                            <w:color w:val="005EB8"/>
                          </w:rPr>
                          <w:t>heart attack</w:t>
                        </w:r>
                      </w:hyperlink>
                      <w:r w:rsidRPr="008B028B">
                        <w:rPr>
                          <w:rFonts w:ascii="Arial" w:hAnsi="Arial" w:cs="Arial"/>
                          <w:color w:val="212B32"/>
                        </w:rPr>
                        <w:t>. Call 999 immediately as you need immediate treatment in hospital.</w:t>
                      </w:r>
                    </w:p>
                    <w:p w14:paraId="5A32D835" w14:textId="77777777" w:rsidR="00FF6E15" w:rsidRDefault="00FF6E15" w:rsidP="00FF6E15"/>
                  </w:txbxContent>
                </v:textbox>
                <w10:wrap type="square" anchorx="margin"/>
              </v:shape>
            </w:pict>
          </mc:Fallback>
        </mc:AlternateContent>
      </w:r>
      <w:r w:rsidR="008F61AA" w:rsidRPr="0027799A">
        <w:rPr>
          <w:b/>
          <w:bCs/>
          <w:color w:val="FF0000"/>
        </w:rPr>
        <w:t xml:space="preserve">If you notice any of these signs or symptoms, please see your GP as soon as possible. </w:t>
      </w:r>
      <w:r>
        <w:rPr>
          <w:b/>
          <w:bCs/>
          <w:color w:val="FF0000"/>
        </w:rPr>
        <w:t xml:space="preserve"> </w:t>
      </w:r>
    </w:p>
    <w:p w14:paraId="76EA4752" w14:textId="77777777" w:rsidR="002555CF" w:rsidRDefault="002555CF"/>
    <w:p w14:paraId="30C39992" w14:textId="4F026167" w:rsidR="00F25B47" w:rsidRPr="002555CF" w:rsidRDefault="008F61AA" w:rsidP="002555CF">
      <w:pPr>
        <w:pStyle w:val="ListParagraph"/>
        <w:numPr>
          <w:ilvl w:val="0"/>
          <w:numId w:val="1"/>
        </w:numPr>
        <w:rPr>
          <w:b/>
          <w:bCs/>
          <w:i/>
          <w:iCs/>
        </w:rPr>
      </w:pPr>
      <w:r w:rsidRPr="002555CF">
        <w:rPr>
          <w:b/>
          <w:bCs/>
          <w:i/>
          <w:iCs/>
        </w:rPr>
        <w:t>What can I do to reduce my risk?</w:t>
      </w:r>
    </w:p>
    <w:p w14:paraId="6B7DB0A8" w14:textId="77777777" w:rsidR="00F25B47" w:rsidRDefault="008F61AA" w:rsidP="002555CF">
      <w:pPr>
        <w:ind w:left="360"/>
      </w:pPr>
      <w:r>
        <w:t xml:space="preserve">You can reduce your risk of AF by maintaining a heart-healthy lifestyle. This includes: </w:t>
      </w:r>
    </w:p>
    <w:p w14:paraId="21F9A74A" w14:textId="368E8440" w:rsidR="00F25B47" w:rsidRDefault="008F61AA" w:rsidP="002555CF">
      <w:pPr>
        <w:ind w:left="720"/>
      </w:pPr>
      <w:r>
        <w:t xml:space="preserve">• getting regular physical activity </w:t>
      </w:r>
      <w:hyperlink r:id="rId17" w:history="1">
        <w:r w:rsidR="0027799A">
          <w:rPr>
            <w:rStyle w:val="Hyperlink"/>
          </w:rPr>
          <w:t>Get active - Better Health - NHS (www.nhs.uk)</w:t>
        </w:r>
      </w:hyperlink>
    </w:p>
    <w:p w14:paraId="136E608D" w14:textId="6098E954" w:rsidR="00F25B47" w:rsidRDefault="008F61AA" w:rsidP="002555CF">
      <w:pPr>
        <w:ind w:left="720"/>
      </w:pPr>
      <w:r>
        <w:t xml:space="preserve">• eating a heart-healthy diet which is low in salt, saturated fats, trans fats and cholesterol </w:t>
      </w:r>
      <w:hyperlink r:id="rId18" w:history="1">
        <w:r w:rsidR="0027799A">
          <w:rPr>
            <w:rStyle w:val="Hyperlink"/>
          </w:rPr>
          <w:t>The Eatwell Guide - NHS (www.nhs.uk)</w:t>
        </w:r>
      </w:hyperlink>
    </w:p>
    <w:p w14:paraId="5B112D16" w14:textId="6E19E2AC" w:rsidR="00F25B47" w:rsidRDefault="008F61AA" w:rsidP="002555CF">
      <w:pPr>
        <w:ind w:left="720"/>
      </w:pPr>
      <w:r>
        <w:t xml:space="preserve">• </w:t>
      </w:r>
      <w:proofErr w:type="gramStart"/>
      <w:r>
        <w:t>managing</w:t>
      </w:r>
      <w:proofErr w:type="gramEnd"/>
      <w:r>
        <w:t xml:space="preserve"> high blood pressure </w:t>
      </w:r>
      <w:hyperlink r:id="rId19" w:history="1">
        <w:r w:rsidR="0027799A">
          <w:rPr>
            <w:rStyle w:val="Hyperlink"/>
          </w:rPr>
          <w:t>High blood pressure (hypertension) - NHS (www.nhs.uk)</w:t>
        </w:r>
      </w:hyperlink>
    </w:p>
    <w:p w14:paraId="19E5546E" w14:textId="427AB927" w:rsidR="00F25B47" w:rsidRDefault="008F61AA" w:rsidP="002555CF">
      <w:pPr>
        <w:ind w:left="720"/>
      </w:pPr>
      <w:r>
        <w:t xml:space="preserve">• avoiding excessive amounts of alcohol and caffeine </w:t>
      </w:r>
      <w:hyperlink r:id="rId20" w:history="1">
        <w:r w:rsidR="0027799A">
          <w:rPr>
            <w:rStyle w:val="Hyperlink"/>
          </w:rPr>
          <w:t>Drink less - Better Health - NHS (www.nhs.uk)</w:t>
        </w:r>
      </w:hyperlink>
    </w:p>
    <w:p w14:paraId="1C9900C6" w14:textId="304ABF74" w:rsidR="00F25B47" w:rsidRDefault="008F61AA" w:rsidP="002555CF">
      <w:pPr>
        <w:ind w:left="720"/>
      </w:pPr>
      <w:r>
        <w:t xml:space="preserve">• </w:t>
      </w:r>
      <w:proofErr w:type="gramStart"/>
      <w:r>
        <w:t>not</w:t>
      </w:r>
      <w:proofErr w:type="gramEnd"/>
      <w:r>
        <w:t xml:space="preserve"> smoking </w:t>
      </w:r>
      <w:r w:rsidR="0027799A">
        <w:t xml:space="preserve"> </w:t>
      </w:r>
      <w:hyperlink r:id="rId21" w:history="1">
        <w:r w:rsidR="0027799A">
          <w:rPr>
            <w:rStyle w:val="Hyperlink"/>
          </w:rPr>
          <w:t>Quit smoking - Better Heath - NHS (www.nhs.uk)</w:t>
        </w:r>
      </w:hyperlink>
    </w:p>
    <w:p w14:paraId="2C432FE3" w14:textId="0D25FF12" w:rsidR="00F25B47" w:rsidRDefault="008F61AA" w:rsidP="002555CF">
      <w:pPr>
        <w:ind w:left="720"/>
      </w:pPr>
      <w:r>
        <w:t xml:space="preserve">• controlling your cholesterol </w:t>
      </w:r>
      <w:hyperlink r:id="rId22" w:history="1">
        <w:r w:rsidR="0027799A">
          <w:rPr>
            <w:rStyle w:val="Hyperlink"/>
          </w:rPr>
          <w:t>High cholesterol - NHS (www.nhs.uk)</w:t>
        </w:r>
      </w:hyperlink>
    </w:p>
    <w:p w14:paraId="5B43DA0F" w14:textId="72F58FF6" w:rsidR="008F61AA" w:rsidRDefault="008F61AA" w:rsidP="002555CF">
      <w:pPr>
        <w:ind w:left="720"/>
      </w:pPr>
      <w:r>
        <w:t>• maintaining a healthy weigh</w:t>
      </w:r>
      <w:r w:rsidR="0027799A">
        <w:t xml:space="preserve"> </w:t>
      </w:r>
      <w:hyperlink r:id="rId23" w:history="1">
        <w:r w:rsidR="0027799A">
          <w:rPr>
            <w:rStyle w:val="Hyperlink"/>
          </w:rPr>
          <w:t>Lose weight - Better Health - NHS (www.nhs.uk)</w:t>
        </w:r>
      </w:hyperlink>
    </w:p>
    <w:sectPr w:rsidR="008F61AA" w:rsidSect="00FF6E15">
      <w:pgSz w:w="11906" w:h="16838"/>
      <w:pgMar w:top="1134" w:right="1191"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B43"/>
    <w:multiLevelType w:val="multilevel"/>
    <w:tmpl w:val="8F50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ED18D0"/>
    <w:multiLevelType w:val="hybridMultilevel"/>
    <w:tmpl w:val="5E0C7D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AA"/>
    <w:rsid w:val="000A2B7D"/>
    <w:rsid w:val="00246A28"/>
    <w:rsid w:val="002555CF"/>
    <w:rsid w:val="0027799A"/>
    <w:rsid w:val="00423BBC"/>
    <w:rsid w:val="006D5059"/>
    <w:rsid w:val="00876FFE"/>
    <w:rsid w:val="008F61AA"/>
    <w:rsid w:val="00C345F6"/>
    <w:rsid w:val="00F25B47"/>
    <w:rsid w:val="00FF6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A610"/>
  <w15:chartTrackingRefBased/>
  <w15:docId w15:val="{0B5B1FDF-1568-4FB1-9032-D5511513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F6E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1AA"/>
    <w:rPr>
      <w:color w:val="0563C1" w:themeColor="hyperlink"/>
      <w:u w:val="single"/>
    </w:rPr>
  </w:style>
  <w:style w:type="character" w:customStyle="1" w:styleId="UnresolvedMention">
    <w:name w:val="Unresolved Mention"/>
    <w:basedOn w:val="DefaultParagraphFont"/>
    <w:uiPriority w:val="99"/>
    <w:semiHidden/>
    <w:unhideWhenUsed/>
    <w:rsid w:val="008F61AA"/>
    <w:rPr>
      <w:color w:val="605E5C"/>
      <w:shd w:val="clear" w:color="auto" w:fill="E1DFDD"/>
    </w:rPr>
  </w:style>
  <w:style w:type="paragraph" w:styleId="ListParagraph">
    <w:name w:val="List Paragraph"/>
    <w:basedOn w:val="Normal"/>
    <w:uiPriority w:val="34"/>
    <w:qFormat/>
    <w:rsid w:val="00246A28"/>
    <w:pPr>
      <w:ind w:left="720"/>
      <w:contextualSpacing/>
    </w:pPr>
  </w:style>
  <w:style w:type="character" w:customStyle="1" w:styleId="Heading3Char">
    <w:name w:val="Heading 3 Char"/>
    <w:basedOn w:val="DefaultParagraphFont"/>
    <w:link w:val="Heading3"/>
    <w:uiPriority w:val="9"/>
    <w:semiHidden/>
    <w:rsid w:val="00FF6E1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F6E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DICPaWAJYk" TargetMode="External"/><Relationship Id="rId13" Type="http://schemas.openxmlformats.org/officeDocument/2006/relationships/hyperlink" Target="https://www.nhs.uk/conditions/heart-attack/" TargetMode="External"/><Relationship Id="rId18" Type="http://schemas.openxmlformats.org/officeDocument/2006/relationships/hyperlink" Target="https://www.nhs.uk/live-well/eat-well/food-guidelines-and-food-labels/the-eatwell-guide/" TargetMode="External"/><Relationship Id="rId3" Type="http://schemas.openxmlformats.org/officeDocument/2006/relationships/customXml" Target="../customXml/item3.xml"/><Relationship Id="rId21" Type="http://schemas.openxmlformats.org/officeDocument/2006/relationships/hyperlink" Target="https://www.nhs.uk/better-health/quit-smoking/" TargetMode="External"/><Relationship Id="rId7" Type="http://schemas.openxmlformats.org/officeDocument/2006/relationships/webSettings" Target="webSettings.xml"/><Relationship Id="rId12" Type="http://schemas.openxmlformats.org/officeDocument/2006/relationships/hyperlink" Target="https://www.bhf.org.uk/informationsupport/support/support-groups-and-online-communities" TargetMode="External"/><Relationship Id="rId17" Type="http://schemas.openxmlformats.org/officeDocument/2006/relationships/hyperlink" Target="https://www.nhs.uk/better-health/get-activ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uk/conditions/heart-attack/" TargetMode="External"/><Relationship Id="rId20" Type="http://schemas.openxmlformats.org/officeDocument/2006/relationships/hyperlink" Target="https://www.nhs.uk/better-health/drink-l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rtrhythmalliance.org/afa/uk/?gclid=EAIaIQobChMImIDaroKX-QIVUNTtCh1n4gSUEAAYAiAAEgJmw_D_Bw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hs.uk/conditions/heart-attack/" TargetMode="External"/><Relationship Id="rId23" Type="http://schemas.openxmlformats.org/officeDocument/2006/relationships/hyperlink" Target="https://www.nhs.uk/better-health/lose-weight/" TargetMode="External"/><Relationship Id="rId10" Type="http://schemas.openxmlformats.org/officeDocument/2006/relationships/hyperlink" Target="http://www.heartrhythmalliance.org/afa/uk/patient-resources" TargetMode="External"/><Relationship Id="rId19" Type="http://schemas.openxmlformats.org/officeDocument/2006/relationships/hyperlink" Target="https://www.nhs.uk/conditions/high-blood-pressure-hypertension/" TargetMode="External"/><Relationship Id="rId4" Type="http://schemas.openxmlformats.org/officeDocument/2006/relationships/numbering" Target="numbering.xml"/><Relationship Id="rId9" Type="http://schemas.openxmlformats.org/officeDocument/2006/relationships/hyperlink" Target="mailto:support@fibricheck.com." TargetMode="External"/><Relationship Id="rId14" Type="http://schemas.openxmlformats.org/officeDocument/2006/relationships/hyperlink" Target="https://www.nhs.uk/conditions/heart-attack/" TargetMode="External"/><Relationship Id="rId22" Type="http://schemas.openxmlformats.org/officeDocument/2006/relationships/hyperlink" Target="https://www.nhs.uk/conditions/high-choleste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F460416532E14A9AAE8599CA84E145" ma:contentTypeVersion="13" ma:contentTypeDescription="Create a new document." ma:contentTypeScope="" ma:versionID="d2a440d146b46ed0c5c6d29f90adfcf6">
  <xsd:schema xmlns:xsd="http://www.w3.org/2001/XMLSchema" xmlns:xs="http://www.w3.org/2001/XMLSchema" xmlns:p="http://schemas.microsoft.com/office/2006/metadata/properties" xmlns:ns2="49216b42-ff2e-4881-bab1-c3a59cdebd1e" xmlns:ns3="8262d57c-6fbf-4964-b3fc-f6e00162d2d8" targetNamespace="http://schemas.microsoft.com/office/2006/metadata/properties" ma:root="true" ma:fieldsID="e8faf16167978defb88295b63db0491e" ns2:_="" ns3:_="">
    <xsd:import namespace="49216b42-ff2e-4881-bab1-c3a59cdebd1e"/>
    <xsd:import namespace="8262d57c-6fbf-4964-b3fc-f6e00162d2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16b42-ff2e-4881-bab1-c3a59cdeb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3d4a4f-1d94-4ad4-bc3a-e2aacad0227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2d57c-6fbf-4964-b3fc-f6e00162d2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0a1d76b-be42-4c5b-9aff-5edfac12af50}" ma:internalName="TaxCatchAll" ma:showField="CatchAllData" ma:web="8262d57c-6fbf-4964-b3fc-f6e00162d2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216b42-ff2e-4881-bab1-c3a59cdebd1e">
      <Terms xmlns="http://schemas.microsoft.com/office/infopath/2007/PartnerControls"/>
    </lcf76f155ced4ddcb4097134ff3c332f>
    <TaxCatchAll xmlns="8262d57c-6fbf-4964-b3fc-f6e00162d2d8" xsi:nil="true"/>
  </documentManagement>
</p:properties>
</file>

<file path=customXml/itemProps1.xml><?xml version="1.0" encoding="utf-8"?>
<ds:datastoreItem xmlns:ds="http://schemas.openxmlformats.org/officeDocument/2006/customXml" ds:itemID="{FE087046-18CE-46FD-AC2B-86961A0F6B07}">
  <ds:schemaRefs>
    <ds:schemaRef ds:uri="http://schemas.microsoft.com/sharepoint/v3/contenttype/forms"/>
  </ds:schemaRefs>
</ds:datastoreItem>
</file>

<file path=customXml/itemProps2.xml><?xml version="1.0" encoding="utf-8"?>
<ds:datastoreItem xmlns:ds="http://schemas.openxmlformats.org/officeDocument/2006/customXml" ds:itemID="{666FD233-0E58-42C5-B1FD-A6D69D147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16b42-ff2e-4881-bab1-c3a59cdebd1e"/>
    <ds:schemaRef ds:uri="8262d57c-6fbf-4964-b3fc-f6e00162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5F191-5986-4DFE-B361-EA46FDDD8E84}">
  <ds:schemaRefs>
    <ds:schemaRef ds:uri="8262d57c-6fbf-4964-b3fc-f6e00162d2d8"/>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49216b42-ff2e-4881-bab1-c3a59cdebd1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Eite (CCG) SESCCG</dc:creator>
  <cp:keywords/>
  <dc:description/>
  <cp:lastModifiedBy>Samantha Dowling (M83047)</cp:lastModifiedBy>
  <cp:revision>2</cp:revision>
  <dcterms:created xsi:type="dcterms:W3CDTF">2022-12-21T09:24:00Z</dcterms:created>
  <dcterms:modified xsi:type="dcterms:W3CDTF">2022-12-21T09:24:00Z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0x010100A6F460416532E14A9AAE8599CA84E145</vt:lpwstr>
  </property>
</Properties>
</file>